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A5" w:rsidRDefault="005D72A5" w:rsidP="002E6EA3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</w:rPr>
      </w:pPr>
      <w:r w:rsidRPr="006D030A">
        <w:rPr>
          <w:rFonts w:ascii="Times New Roman" w:hAnsi="Times New Roman" w:cs="Times New Roman"/>
          <w:b/>
        </w:rPr>
        <w:t>ВОПРОСЫ</w:t>
      </w:r>
    </w:p>
    <w:p w:rsidR="007026C6" w:rsidRPr="00C33F68" w:rsidRDefault="007026C6" w:rsidP="007026C6">
      <w:pPr>
        <w:spacing w:after="0" w:line="360" w:lineRule="auto"/>
        <w:ind w:left="36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 второму этапу Государственной итоговой аттестации по специальности</w:t>
      </w:r>
    </w:p>
    <w:p w:rsidR="00AF3F00" w:rsidRDefault="005D72A5" w:rsidP="007026C6">
      <w:pPr>
        <w:spacing w:after="0" w:line="360" w:lineRule="auto"/>
        <w:ind w:left="142" w:right="-568" w:firstLine="425"/>
        <w:jc w:val="center"/>
        <w:rPr>
          <w:rFonts w:ascii="Times New Roman" w:hAnsi="Times New Roman" w:cs="Times New Roman"/>
          <w:b/>
        </w:rPr>
      </w:pPr>
      <w:r w:rsidRPr="002E6EA3">
        <w:rPr>
          <w:rFonts w:ascii="Times New Roman" w:hAnsi="Times New Roman" w:cs="Times New Roman"/>
          <w:b/>
          <w:sz w:val="24"/>
          <w:szCs w:val="24"/>
        </w:rPr>
        <w:t>«31.08.</w:t>
      </w:r>
      <w:r w:rsidR="0067015C">
        <w:rPr>
          <w:rFonts w:ascii="Times New Roman" w:hAnsi="Times New Roman" w:cs="Times New Roman"/>
          <w:b/>
        </w:rPr>
        <w:t>7</w:t>
      </w:r>
      <w:r w:rsidR="0067015C">
        <w:rPr>
          <w:rFonts w:ascii="Times New Roman" w:hAnsi="Times New Roman" w:cs="Times New Roman"/>
          <w:b/>
          <w:lang w:val="en-US"/>
        </w:rPr>
        <w:t xml:space="preserve">4 </w:t>
      </w:r>
      <w:bookmarkStart w:id="0" w:name="_GoBack"/>
      <w:bookmarkEnd w:id="0"/>
      <w:r w:rsidR="00AF3F00" w:rsidRPr="00C6545E">
        <w:rPr>
          <w:rFonts w:ascii="Times New Roman" w:hAnsi="Times New Roman" w:cs="Times New Roman"/>
          <w:b/>
        </w:rPr>
        <w:t>Стоматология хирургическая»</w:t>
      </w:r>
    </w:p>
    <w:p w:rsidR="007026C6" w:rsidRPr="007026C6" w:rsidRDefault="007026C6" w:rsidP="007026C6">
      <w:pPr>
        <w:spacing w:after="0" w:line="360" w:lineRule="auto"/>
        <w:ind w:left="142" w:right="-568" w:firstLine="425"/>
        <w:jc w:val="center"/>
        <w:rPr>
          <w:rFonts w:ascii="Times New Roman" w:hAnsi="Times New Roman" w:cs="Times New Roman"/>
          <w:b/>
        </w:rPr>
      </w:pPr>
    </w:p>
    <w:p w:rsidR="006D030A" w:rsidRPr="00AF3F00" w:rsidRDefault="00AF3F00" w:rsidP="00D62AA9">
      <w:pPr>
        <w:tabs>
          <w:tab w:val="left" w:pos="567"/>
        </w:tabs>
        <w:spacing w:after="0" w:line="360" w:lineRule="auto"/>
        <w:ind w:righ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B1C9E">
        <w:rPr>
          <w:rFonts w:ascii="Times New Roman" w:hAnsi="Times New Roman" w:cs="Times New Roman"/>
          <w:sz w:val="24"/>
          <w:szCs w:val="24"/>
        </w:rPr>
        <w:t>Показания и противопоказания к общему и местному обезболиванию при проведении амбулаторных хирургических стомато</w:t>
      </w:r>
      <w:r>
        <w:rPr>
          <w:rFonts w:ascii="Times New Roman" w:hAnsi="Times New Roman" w:cs="Times New Roman"/>
          <w:sz w:val="24"/>
          <w:szCs w:val="24"/>
        </w:rPr>
        <w:t>логических вмешательств.</w:t>
      </w:r>
      <w:r w:rsidRPr="00EB1C9E">
        <w:rPr>
          <w:rFonts w:ascii="Times New Roman" w:hAnsi="Times New Roman" w:cs="Times New Roman"/>
          <w:sz w:val="24"/>
          <w:szCs w:val="24"/>
        </w:rPr>
        <w:t xml:space="preserve"> Определение понятия </w:t>
      </w:r>
      <w:proofErr w:type="spellStart"/>
      <w:r w:rsidRPr="00EB1C9E">
        <w:rPr>
          <w:rFonts w:ascii="Times New Roman" w:hAnsi="Times New Roman" w:cs="Times New Roman"/>
          <w:sz w:val="24"/>
          <w:szCs w:val="24"/>
        </w:rPr>
        <w:t>премедикация</w:t>
      </w:r>
      <w:proofErr w:type="spellEnd"/>
      <w:r w:rsidRPr="00EB1C9E">
        <w:rPr>
          <w:rFonts w:ascii="Times New Roman" w:hAnsi="Times New Roman" w:cs="Times New Roman"/>
          <w:sz w:val="24"/>
          <w:szCs w:val="24"/>
        </w:rPr>
        <w:t xml:space="preserve">. Цель и задачи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премедикации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Препараты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премедикации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3F00" w:rsidRDefault="00AF3F00" w:rsidP="00D62AA9">
      <w:pPr>
        <w:tabs>
          <w:tab w:val="left" w:pos="567"/>
        </w:tabs>
        <w:spacing w:after="0" w:line="360" w:lineRule="auto"/>
        <w:ind w:righ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F3F00">
        <w:rPr>
          <w:rFonts w:ascii="Times New Roman" w:hAnsi="Times New Roman" w:cs="Times New Roman"/>
          <w:sz w:val="24"/>
          <w:szCs w:val="24"/>
        </w:rPr>
        <w:t>Клинико-фармакологическая характеристика современных анестетиков (</w:t>
      </w:r>
      <w:proofErr w:type="spellStart"/>
      <w:r w:rsidRPr="00AF3F00">
        <w:rPr>
          <w:rFonts w:ascii="Times New Roman" w:hAnsi="Times New Roman" w:cs="Times New Roman"/>
          <w:sz w:val="24"/>
          <w:szCs w:val="24"/>
        </w:rPr>
        <w:t>артикаин</w:t>
      </w:r>
      <w:proofErr w:type="spellEnd"/>
      <w:r w:rsidRPr="00AF3F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F00">
        <w:rPr>
          <w:rFonts w:ascii="Times New Roman" w:hAnsi="Times New Roman" w:cs="Times New Roman"/>
          <w:sz w:val="24"/>
          <w:szCs w:val="24"/>
        </w:rPr>
        <w:t>арт</w:t>
      </w:r>
      <w:r>
        <w:rPr>
          <w:rFonts w:ascii="Times New Roman" w:hAnsi="Times New Roman" w:cs="Times New Roman"/>
          <w:sz w:val="24"/>
          <w:szCs w:val="24"/>
        </w:rPr>
        <w:t>икаина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4 %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эпинефрином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ультракаин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септанест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убистезин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бупивакаин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F3F00" w:rsidRDefault="00AF3F00" w:rsidP="00D62AA9">
      <w:pPr>
        <w:tabs>
          <w:tab w:val="left" w:pos="567"/>
        </w:tabs>
        <w:spacing w:after="0" w:line="360" w:lineRule="auto"/>
        <w:ind w:righ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B1C9E">
        <w:rPr>
          <w:rFonts w:ascii="Times New Roman" w:hAnsi="Times New Roman" w:cs="Times New Roman"/>
          <w:sz w:val="24"/>
          <w:szCs w:val="24"/>
        </w:rPr>
        <w:t>. Показания и противопоказания к удалению постоянных зубов. Подг</w:t>
      </w:r>
      <w:r>
        <w:rPr>
          <w:rFonts w:ascii="Times New Roman" w:hAnsi="Times New Roman" w:cs="Times New Roman"/>
          <w:sz w:val="24"/>
          <w:szCs w:val="24"/>
        </w:rPr>
        <w:t>отовка к удалению зуба. Этапы</w:t>
      </w:r>
      <w:r w:rsidRPr="00EB1C9E">
        <w:rPr>
          <w:rFonts w:ascii="Times New Roman" w:hAnsi="Times New Roman" w:cs="Times New Roman"/>
          <w:sz w:val="24"/>
          <w:szCs w:val="24"/>
        </w:rPr>
        <w:t xml:space="preserve"> удаления зуба.</w:t>
      </w:r>
    </w:p>
    <w:p w:rsidR="00AF3F00" w:rsidRDefault="00AF3F00" w:rsidP="00D62AA9">
      <w:pPr>
        <w:tabs>
          <w:tab w:val="left" w:pos="567"/>
        </w:tabs>
        <w:spacing w:after="0" w:line="360" w:lineRule="auto"/>
        <w:ind w:righ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B1C9E">
        <w:rPr>
          <w:rFonts w:ascii="Times New Roman" w:hAnsi="Times New Roman" w:cs="Times New Roman"/>
          <w:sz w:val="24"/>
          <w:szCs w:val="24"/>
        </w:rPr>
        <w:t>Удаление корней зубов. Удаление корней зубов щипцами. Удаление зубов и корней зубов элеваторами.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C9E">
        <w:rPr>
          <w:rFonts w:ascii="Times New Roman" w:hAnsi="Times New Roman" w:cs="Times New Roman"/>
          <w:sz w:val="24"/>
          <w:szCs w:val="24"/>
        </w:rPr>
        <w:t>Удаление корней зубов с помощью бормашины. Обработка раны после удаления зуба и уход за ней.</w:t>
      </w:r>
    </w:p>
    <w:p w:rsidR="00AF3F00" w:rsidRDefault="00AF3F00" w:rsidP="00D62AA9">
      <w:pPr>
        <w:tabs>
          <w:tab w:val="left" w:pos="567"/>
        </w:tabs>
        <w:spacing w:after="0" w:line="360" w:lineRule="auto"/>
        <w:ind w:righ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B1C9E">
        <w:rPr>
          <w:rFonts w:ascii="Times New Roman" w:hAnsi="Times New Roman" w:cs="Times New Roman"/>
          <w:sz w:val="24"/>
          <w:szCs w:val="24"/>
        </w:rPr>
        <w:t>Местные осложнения, возникающие во время уда</w:t>
      </w:r>
      <w:r>
        <w:rPr>
          <w:rFonts w:ascii="Times New Roman" w:hAnsi="Times New Roman" w:cs="Times New Roman"/>
          <w:sz w:val="24"/>
          <w:szCs w:val="24"/>
        </w:rPr>
        <w:t xml:space="preserve">ления зуба и </w:t>
      </w:r>
      <w:r w:rsidRPr="00EB1C9E">
        <w:rPr>
          <w:rFonts w:ascii="Times New Roman" w:hAnsi="Times New Roman" w:cs="Times New Roman"/>
          <w:sz w:val="24"/>
          <w:szCs w:val="24"/>
        </w:rPr>
        <w:t>после удаления зуба.</w:t>
      </w:r>
      <w:r>
        <w:rPr>
          <w:rFonts w:ascii="Times New Roman" w:hAnsi="Times New Roman" w:cs="Times New Roman"/>
          <w:sz w:val="24"/>
          <w:szCs w:val="24"/>
        </w:rPr>
        <w:t xml:space="preserve"> Лечение осложнений.</w:t>
      </w:r>
    </w:p>
    <w:p w:rsidR="00AF3F00" w:rsidRDefault="00AF3F00" w:rsidP="00D62AA9">
      <w:pPr>
        <w:tabs>
          <w:tab w:val="left" w:pos="567"/>
        </w:tabs>
        <w:spacing w:after="0" w:line="360" w:lineRule="auto"/>
        <w:ind w:righ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Общие осложнения, возникающие при операции удаления зуба.</w:t>
      </w:r>
      <w:r w:rsidRPr="00AF3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Лечение осложнений.</w:t>
      </w:r>
    </w:p>
    <w:p w:rsidR="00AF3F00" w:rsidRDefault="00AF3F00" w:rsidP="00D62AA9">
      <w:pPr>
        <w:tabs>
          <w:tab w:val="left" w:pos="567"/>
        </w:tabs>
        <w:spacing w:after="0" w:line="360" w:lineRule="auto"/>
        <w:ind w:righ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Острый и хронический периодонтит. Клиническая картина, хирургические методы лечения.</w:t>
      </w:r>
    </w:p>
    <w:p w:rsidR="00AF3F00" w:rsidRDefault="00AF3F00" w:rsidP="00D62AA9">
      <w:pPr>
        <w:tabs>
          <w:tab w:val="left" w:pos="567"/>
        </w:tabs>
        <w:spacing w:after="0" w:line="360" w:lineRule="auto"/>
        <w:ind w:righ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AF3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Острый периостит челюстей. Клиника, диагностика, принципы лечения.</w:t>
      </w:r>
    </w:p>
    <w:p w:rsidR="00AF3F00" w:rsidRDefault="00AF3F00" w:rsidP="00D62AA9">
      <w:pPr>
        <w:tabs>
          <w:tab w:val="left" w:pos="567"/>
        </w:tabs>
        <w:spacing w:after="0" w:line="360" w:lineRule="auto"/>
        <w:ind w:righ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AF3F00">
        <w:rPr>
          <w:rFonts w:ascii="Times New Roman" w:hAnsi="Times New Roman" w:cs="Times New Roman"/>
          <w:sz w:val="24"/>
          <w:szCs w:val="24"/>
        </w:rPr>
        <w:t xml:space="preserve"> </w:t>
      </w:r>
      <w:r w:rsidRPr="00EB1C9E">
        <w:rPr>
          <w:rFonts w:ascii="Times New Roman" w:hAnsi="Times New Roman" w:cs="Times New Roman"/>
          <w:sz w:val="24"/>
          <w:szCs w:val="24"/>
        </w:rPr>
        <w:t xml:space="preserve">Перикоронит, </w:t>
      </w:r>
      <w:proofErr w:type="spellStart"/>
      <w:r w:rsidRPr="00EB1C9E">
        <w:rPr>
          <w:rFonts w:ascii="Times New Roman" w:hAnsi="Times New Roman" w:cs="Times New Roman"/>
          <w:sz w:val="24"/>
          <w:szCs w:val="24"/>
        </w:rPr>
        <w:t>позадимолярный</w:t>
      </w:r>
      <w:proofErr w:type="spellEnd"/>
      <w:r w:rsidRPr="00EB1C9E">
        <w:rPr>
          <w:rFonts w:ascii="Times New Roman" w:hAnsi="Times New Roman" w:cs="Times New Roman"/>
          <w:sz w:val="24"/>
          <w:szCs w:val="24"/>
        </w:rPr>
        <w:t xml:space="preserve"> периостит</w:t>
      </w:r>
      <w:r>
        <w:rPr>
          <w:rFonts w:ascii="Times New Roman" w:hAnsi="Times New Roman" w:cs="Times New Roman"/>
          <w:sz w:val="24"/>
          <w:szCs w:val="24"/>
        </w:rPr>
        <w:t xml:space="preserve">. Удаление зубов </w:t>
      </w:r>
      <w:r w:rsidRPr="00EB1C9E">
        <w:rPr>
          <w:rFonts w:ascii="Times New Roman" w:hAnsi="Times New Roman" w:cs="Times New Roman"/>
          <w:sz w:val="24"/>
          <w:szCs w:val="24"/>
        </w:rPr>
        <w:t>при аномалии прорезывания и положения.</w:t>
      </w:r>
    </w:p>
    <w:p w:rsidR="00AF3F00" w:rsidRDefault="00AF3F00" w:rsidP="00D62AA9">
      <w:pPr>
        <w:tabs>
          <w:tab w:val="left" w:pos="567"/>
        </w:tabs>
        <w:spacing w:after="0" w:line="360" w:lineRule="auto"/>
        <w:ind w:righ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Хронический периостит. Клиника, диагностика, принципы лечения.</w:t>
      </w:r>
    </w:p>
    <w:p w:rsidR="00AF3F00" w:rsidRDefault="00AF3F00" w:rsidP="00D62AA9">
      <w:pPr>
        <w:tabs>
          <w:tab w:val="left" w:pos="567"/>
        </w:tabs>
        <w:spacing w:after="0" w:line="360" w:lineRule="auto"/>
        <w:ind w:righ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AF3F00">
        <w:rPr>
          <w:rFonts w:ascii="Times New Roman" w:hAnsi="Times New Roman" w:cs="Times New Roman"/>
          <w:sz w:val="24"/>
          <w:szCs w:val="24"/>
        </w:rPr>
        <w:t xml:space="preserve"> </w:t>
      </w:r>
      <w:r w:rsidRPr="00EB1C9E">
        <w:rPr>
          <w:rFonts w:ascii="Times New Roman" w:hAnsi="Times New Roman" w:cs="Times New Roman"/>
          <w:sz w:val="24"/>
          <w:szCs w:val="24"/>
        </w:rPr>
        <w:t>Острые и хронические лимфадениты лица и шеи. Клиника, диагностика, лечение.</w:t>
      </w:r>
    </w:p>
    <w:p w:rsidR="009F5575" w:rsidRDefault="009F5575" w:rsidP="00D62AA9">
      <w:pPr>
        <w:tabs>
          <w:tab w:val="left" w:pos="567"/>
        </w:tabs>
        <w:spacing w:after="0" w:line="360" w:lineRule="auto"/>
        <w:ind w:righ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EB1C9E">
        <w:rPr>
          <w:rFonts w:ascii="Times New Roman" w:hAnsi="Times New Roman" w:cs="Times New Roman"/>
          <w:sz w:val="24"/>
          <w:szCs w:val="24"/>
        </w:rPr>
        <w:t>Одонтогенные</w:t>
      </w:r>
      <w:proofErr w:type="spellEnd"/>
      <w:r w:rsidRPr="00EB1C9E">
        <w:rPr>
          <w:rFonts w:ascii="Times New Roman" w:hAnsi="Times New Roman" w:cs="Times New Roman"/>
          <w:sz w:val="24"/>
          <w:szCs w:val="24"/>
        </w:rPr>
        <w:t xml:space="preserve"> абсцессы и фл</w:t>
      </w:r>
      <w:r>
        <w:rPr>
          <w:rFonts w:ascii="Times New Roman" w:hAnsi="Times New Roman" w:cs="Times New Roman"/>
          <w:sz w:val="24"/>
          <w:szCs w:val="24"/>
        </w:rPr>
        <w:t xml:space="preserve">егмоны челюстно-лицевой области, прилегающие к верхней челюсти. </w:t>
      </w:r>
      <w:r w:rsidRPr="00EB1C9E">
        <w:rPr>
          <w:rFonts w:ascii="Times New Roman" w:hAnsi="Times New Roman" w:cs="Times New Roman"/>
          <w:sz w:val="24"/>
          <w:szCs w:val="24"/>
        </w:rPr>
        <w:t xml:space="preserve"> Классификация. Клиника, диагностика, принципы лечения.</w:t>
      </w:r>
    </w:p>
    <w:p w:rsidR="009F5575" w:rsidRDefault="009F5575" w:rsidP="00D62AA9">
      <w:pPr>
        <w:tabs>
          <w:tab w:val="left" w:pos="567"/>
        </w:tabs>
        <w:spacing w:after="0" w:line="360" w:lineRule="auto"/>
        <w:ind w:righ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C35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9E">
        <w:rPr>
          <w:rFonts w:ascii="Times New Roman" w:hAnsi="Times New Roman" w:cs="Times New Roman"/>
          <w:sz w:val="24"/>
          <w:szCs w:val="24"/>
        </w:rPr>
        <w:t>Одонтогенные</w:t>
      </w:r>
      <w:proofErr w:type="spellEnd"/>
      <w:r w:rsidRPr="00EB1C9E">
        <w:rPr>
          <w:rFonts w:ascii="Times New Roman" w:hAnsi="Times New Roman" w:cs="Times New Roman"/>
          <w:sz w:val="24"/>
          <w:szCs w:val="24"/>
        </w:rPr>
        <w:t xml:space="preserve"> абсцессы и фл</w:t>
      </w:r>
      <w:r>
        <w:rPr>
          <w:rFonts w:ascii="Times New Roman" w:hAnsi="Times New Roman" w:cs="Times New Roman"/>
          <w:sz w:val="24"/>
          <w:szCs w:val="24"/>
        </w:rPr>
        <w:t xml:space="preserve">егмоны челюстно-лицевой области, прилегающие к нижней челюсти. </w:t>
      </w:r>
      <w:r w:rsidRPr="00EB1C9E">
        <w:rPr>
          <w:rFonts w:ascii="Times New Roman" w:hAnsi="Times New Roman" w:cs="Times New Roman"/>
          <w:sz w:val="24"/>
          <w:szCs w:val="24"/>
        </w:rPr>
        <w:t xml:space="preserve"> Классификация. Клиника, диагностика, принципы лечения.</w:t>
      </w:r>
    </w:p>
    <w:p w:rsidR="009F5575" w:rsidRDefault="009F5575" w:rsidP="00D62AA9">
      <w:pPr>
        <w:tabs>
          <w:tab w:val="left" w:pos="567"/>
        </w:tabs>
        <w:spacing w:after="0" w:line="360" w:lineRule="auto"/>
        <w:ind w:righ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Флегмона дна полости рта. Клиника, диагностика, принципы лечения.</w:t>
      </w:r>
    </w:p>
    <w:p w:rsidR="009F5575" w:rsidRDefault="009F5575" w:rsidP="00D62AA9">
      <w:pPr>
        <w:tabs>
          <w:tab w:val="left" w:pos="567"/>
        </w:tabs>
        <w:spacing w:after="0" w:line="360" w:lineRule="auto"/>
        <w:ind w:righ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Одонтогенный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сепсис. Клиника, диагностика, принципы лечения.</w:t>
      </w:r>
    </w:p>
    <w:p w:rsidR="009F5575" w:rsidRDefault="009F5575" w:rsidP="00D62AA9">
      <w:pPr>
        <w:tabs>
          <w:tab w:val="left" w:pos="567"/>
        </w:tabs>
        <w:spacing w:after="0" w:line="360" w:lineRule="auto"/>
        <w:ind w:righ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Одонтогенный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контактный медиастинит. Клиника, диагностика. Принципы лечения.</w:t>
      </w:r>
    </w:p>
    <w:p w:rsidR="009F5575" w:rsidRDefault="009F5575" w:rsidP="00D62AA9">
      <w:pPr>
        <w:tabs>
          <w:tab w:val="left" w:pos="567"/>
        </w:tabs>
        <w:spacing w:after="0" w:line="360" w:lineRule="auto"/>
        <w:ind w:righ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EB1C9E">
        <w:rPr>
          <w:rFonts w:ascii="Times New Roman" w:hAnsi="Times New Roman" w:cs="Times New Roman"/>
          <w:sz w:val="24"/>
          <w:szCs w:val="24"/>
        </w:rPr>
        <w:t xml:space="preserve">Тромбофлебит лицевых ран. Тромбоз </w:t>
      </w:r>
      <w:proofErr w:type="spellStart"/>
      <w:r w:rsidRPr="00EB1C9E">
        <w:rPr>
          <w:rFonts w:ascii="Times New Roman" w:hAnsi="Times New Roman" w:cs="Times New Roman"/>
          <w:sz w:val="24"/>
          <w:szCs w:val="24"/>
        </w:rPr>
        <w:t>кавериозного</w:t>
      </w:r>
      <w:proofErr w:type="spellEnd"/>
      <w:r w:rsidRPr="00EB1C9E">
        <w:rPr>
          <w:rFonts w:ascii="Times New Roman" w:hAnsi="Times New Roman" w:cs="Times New Roman"/>
          <w:sz w:val="24"/>
          <w:szCs w:val="24"/>
        </w:rPr>
        <w:t xml:space="preserve"> синуса твердой мозговой оболочки. Клиника, диагностика, лечение.</w:t>
      </w:r>
    </w:p>
    <w:p w:rsidR="009F5575" w:rsidRDefault="009F5575" w:rsidP="00D62AA9">
      <w:pPr>
        <w:tabs>
          <w:tab w:val="left" w:pos="567"/>
        </w:tabs>
        <w:spacing w:after="0" w:line="360" w:lineRule="auto"/>
        <w:ind w:righ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EB1C9E">
        <w:rPr>
          <w:rFonts w:ascii="Times New Roman" w:hAnsi="Times New Roman" w:cs="Times New Roman"/>
          <w:sz w:val="24"/>
          <w:szCs w:val="24"/>
        </w:rPr>
        <w:t>Актиномикоз</w:t>
      </w:r>
      <w:r>
        <w:rPr>
          <w:rFonts w:ascii="Times New Roman" w:hAnsi="Times New Roman" w:cs="Times New Roman"/>
          <w:sz w:val="24"/>
          <w:szCs w:val="24"/>
        </w:rPr>
        <w:t xml:space="preserve"> челюстно-лицевой области. Клиника, диагностика, лечение.  </w:t>
      </w:r>
    </w:p>
    <w:p w:rsidR="00D62AA9" w:rsidRDefault="00D62AA9" w:rsidP="00D62AA9">
      <w:pPr>
        <w:tabs>
          <w:tab w:val="left" w:pos="567"/>
        </w:tabs>
        <w:spacing w:after="0" w:line="360" w:lineRule="auto"/>
        <w:ind w:right="-142" w:firstLine="567"/>
        <w:rPr>
          <w:rFonts w:ascii="Times New Roman" w:hAnsi="Times New Roman" w:cs="Times New Roman"/>
          <w:sz w:val="24"/>
          <w:szCs w:val="24"/>
        </w:rPr>
      </w:pPr>
      <w:r w:rsidRPr="00D62AA9"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>Туберкулез челюстно-лицевой области. Клиника, диагностика, лечение.</w:t>
      </w:r>
    </w:p>
    <w:p w:rsidR="00D62AA9" w:rsidRDefault="00D62AA9" w:rsidP="00D62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AA9">
        <w:rPr>
          <w:rFonts w:ascii="Times New Roman" w:hAnsi="Times New Roman" w:cs="Times New Roman"/>
          <w:sz w:val="24"/>
          <w:szCs w:val="24"/>
        </w:rPr>
        <w:lastRenderedPageBreak/>
        <w:t xml:space="preserve">20. </w:t>
      </w:r>
      <w:r>
        <w:rPr>
          <w:rFonts w:ascii="Times New Roman" w:hAnsi="Times New Roman" w:cs="Times New Roman"/>
          <w:sz w:val="24"/>
          <w:szCs w:val="24"/>
        </w:rPr>
        <w:t>Фурункул, карбункул лица.</w:t>
      </w:r>
      <w:r w:rsidRPr="00EB1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Клиника, диагностика, лечение. Осложнения.</w:t>
      </w:r>
    </w:p>
    <w:p w:rsidR="00D62AA9" w:rsidRDefault="00D62AA9" w:rsidP="00D62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Рожистое воспаление лица. Клиника, диагностика, лечение.</w:t>
      </w:r>
    </w:p>
    <w:p w:rsidR="00D62AA9" w:rsidRDefault="00D62AA9" w:rsidP="00D62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EB1C9E">
        <w:rPr>
          <w:rFonts w:ascii="Times New Roman" w:hAnsi="Times New Roman" w:cs="Times New Roman"/>
          <w:sz w:val="24"/>
          <w:szCs w:val="24"/>
        </w:rPr>
        <w:t xml:space="preserve">Острые </w:t>
      </w:r>
      <w:proofErr w:type="spellStart"/>
      <w:r w:rsidRPr="00EB1C9E">
        <w:rPr>
          <w:rFonts w:ascii="Times New Roman" w:hAnsi="Times New Roman" w:cs="Times New Roman"/>
          <w:sz w:val="24"/>
          <w:szCs w:val="24"/>
        </w:rPr>
        <w:t>сиаладениты</w:t>
      </w:r>
      <w:proofErr w:type="spellEnd"/>
      <w:r w:rsidRPr="00EB1C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Клиника, лечение.</w:t>
      </w:r>
    </w:p>
    <w:p w:rsidR="00D62AA9" w:rsidRDefault="00D62AA9" w:rsidP="00D62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Хронические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сиаладениты</w:t>
      </w:r>
      <w:proofErr w:type="spellEnd"/>
      <w:r>
        <w:rPr>
          <w:rFonts w:ascii="Times New Roman" w:hAnsi="Times New Roman" w:cs="Times New Roman"/>
          <w:sz w:val="24"/>
          <w:szCs w:val="24"/>
        </w:rPr>
        <w:t>. Классификация, клиника, диагностика, лечение.</w:t>
      </w:r>
    </w:p>
    <w:p w:rsidR="00D62AA9" w:rsidRDefault="00D62AA9" w:rsidP="00D62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EB1C9E">
        <w:rPr>
          <w:rFonts w:ascii="Times New Roman" w:hAnsi="Times New Roman" w:cs="Times New Roman"/>
          <w:sz w:val="24"/>
          <w:szCs w:val="24"/>
        </w:rPr>
        <w:t>Слюннокаменная</w:t>
      </w:r>
      <w:proofErr w:type="spellEnd"/>
      <w:r w:rsidRPr="00EB1C9E">
        <w:rPr>
          <w:rFonts w:ascii="Times New Roman" w:hAnsi="Times New Roman" w:cs="Times New Roman"/>
          <w:sz w:val="24"/>
          <w:szCs w:val="24"/>
        </w:rPr>
        <w:t xml:space="preserve"> болезнь. Клиника, диагностика, дифференциальная диагностика, лечение, профилактика.</w:t>
      </w:r>
    </w:p>
    <w:p w:rsidR="00D62AA9" w:rsidRDefault="00D62AA9" w:rsidP="00D62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EB1C9E">
        <w:rPr>
          <w:rFonts w:ascii="Times New Roman" w:hAnsi="Times New Roman" w:cs="Times New Roman"/>
          <w:sz w:val="24"/>
          <w:szCs w:val="24"/>
        </w:rPr>
        <w:t>Одонтогенный</w:t>
      </w:r>
      <w:proofErr w:type="spellEnd"/>
      <w:r w:rsidRPr="00EB1C9E">
        <w:rPr>
          <w:rFonts w:ascii="Times New Roman" w:hAnsi="Times New Roman" w:cs="Times New Roman"/>
          <w:sz w:val="24"/>
          <w:szCs w:val="24"/>
        </w:rPr>
        <w:t xml:space="preserve"> верхнечелюстной синусит. Клиника, диагностика, лечение.</w:t>
      </w:r>
    </w:p>
    <w:p w:rsidR="00D62AA9" w:rsidRDefault="00D62AA9" w:rsidP="00D62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Хронический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перфоративный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синусит. Клиника,</w:t>
      </w:r>
      <w:r w:rsidR="00295B3F">
        <w:rPr>
          <w:rFonts w:ascii="Times New Roman" w:hAnsi="Times New Roman" w:cs="Times New Roman"/>
          <w:sz w:val="24"/>
          <w:szCs w:val="24"/>
        </w:rPr>
        <w:t xml:space="preserve"> диагностика,</w:t>
      </w:r>
      <w:r>
        <w:rPr>
          <w:rFonts w:ascii="Times New Roman" w:hAnsi="Times New Roman" w:cs="Times New Roman"/>
          <w:sz w:val="24"/>
          <w:szCs w:val="24"/>
        </w:rPr>
        <w:t xml:space="preserve"> принципы лечения.</w:t>
      </w:r>
    </w:p>
    <w:p w:rsidR="00D31CED" w:rsidRDefault="00D62AA9" w:rsidP="00D31C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D31CED" w:rsidRPr="00EB1C9E">
        <w:rPr>
          <w:rFonts w:ascii="Times New Roman" w:hAnsi="Times New Roman" w:cs="Times New Roman"/>
          <w:sz w:val="24"/>
          <w:szCs w:val="24"/>
        </w:rPr>
        <w:t>Острый паротит новорожденного. Острый эпидемический паротит. Клиника, дифференциальная диагностика, лечение.</w:t>
      </w:r>
    </w:p>
    <w:p w:rsidR="00D31CED" w:rsidRDefault="00D31CED" w:rsidP="00D31C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 </w:t>
      </w:r>
      <w:r w:rsidRPr="00EB1C9E">
        <w:rPr>
          <w:rFonts w:ascii="Times New Roman" w:hAnsi="Times New Roman" w:cs="Times New Roman"/>
          <w:sz w:val="24"/>
          <w:szCs w:val="24"/>
        </w:rPr>
        <w:t>Повреждение слюн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B1C9E">
        <w:rPr>
          <w:rFonts w:ascii="Times New Roman" w:hAnsi="Times New Roman" w:cs="Times New Roman"/>
          <w:sz w:val="24"/>
          <w:szCs w:val="24"/>
        </w:rPr>
        <w:t>ых желез. Слюнной свищ.</w:t>
      </w:r>
      <w:r>
        <w:rPr>
          <w:rFonts w:ascii="Times New Roman" w:hAnsi="Times New Roman" w:cs="Times New Roman"/>
          <w:sz w:val="24"/>
          <w:szCs w:val="24"/>
        </w:rPr>
        <w:t xml:space="preserve"> Клиника, лечение.</w:t>
      </w:r>
    </w:p>
    <w:p w:rsidR="00D31CED" w:rsidRDefault="00D31CED" w:rsidP="00D31C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Pr="00EB1C9E">
        <w:rPr>
          <w:rFonts w:ascii="Times New Roman" w:hAnsi="Times New Roman" w:cs="Times New Roman"/>
          <w:sz w:val="24"/>
          <w:szCs w:val="24"/>
        </w:rPr>
        <w:t>Врожденные кисты и свищи лица и шеи. Клиника, лечение.</w:t>
      </w:r>
    </w:p>
    <w:p w:rsidR="00D31CED" w:rsidRDefault="00D31CED" w:rsidP="00D31C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Радикулярная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киста. Клиника, диагностика, лечение.</w:t>
      </w:r>
    </w:p>
    <w:p w:rsidR="00D31CED" w:rsidRDefault="00D31CED" w:rsidP="00D31C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Фолликулярная киста. Клиника, диагностика, лечение.</w:t>
      </w:r>
    </w:p>
    <w:p w:rsidR="00D31CED" w:rsidRPr="00EB1C9E" w:rsidRDefault="00D31CED" w:rsidP="00D31C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r w:rsidRPr="00EB1C9E">
        <w:rPr>
          <w:rFonts w:ascii="Times New Roman" w:hAnsi="Times New Roman" w:cs="Times New Roman"/>
          <w:sz w:val="24"/>
          <w:szCs w:val="24"/>
        </w:rPr>
        <w:t>Одонтогенные</w:t>
      </w:r>
      <w:proofErr w:type="spellEnd"/>
      <w:r w:rsidRPr="00EB1C9E">
        <w:rPr>
          <w:rFonts w:ascii="Times New Roman" w:hAnsi="Times New Roman" w:cs="Times New Roman"/>
          <w:sz w:val="24"/>
          <w:szCs w:val="24"/>
        </w:rPr>
        <w:t xml:space="preserve"> раки (</w:t>
      </w:r>
      <w:proofErr w:type="spellStart"/>
      <w:r w:rsidRPr="00EB1C9E">
        <w:rPr>
          <w:rFonts w:ascii="Times New Roman" w:hAnsi="Times New Roman" w:cs="Times New Roman"/>
          <w:sz w:val="24"/>
          <w:szCs w:val="24"/>
        </w:rPr>
        <w:t>одонтогенные</w:t>
      </w:r>
      <w:proofErr w:type="spellEnd"/>
      <w:r w:rsidRPr="00EB1C9E">
        <w:rPr>
          <w:rFonts w:ascii="Times New Roman" w:hAnsi="Times New Roman" w:cs="Times New Roman"/>
          <w:sz w:val="24"/>
          <w:szCs w:val="24"/>
        </w:rPr>
        <w:t xml:space="preserve"> саркомы). Диагностика, принципы лечения.</w:t>
      </w:r>
    </w:p>
    <w:p w:rsidR="00D31CED" w:rsidRPr="00EB1C9E" w:rsidRDefault="00D31CED" w:rsidP="00D31C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 </w:t>
      </w:r>
      <w:r w:rsidRPr="00EB1C9E">
        <w:rPr>
          <w:rFonts w:ascii="Times New Roman" w:hAnsi="Times New Roman" w:cs="Times New Roman"/>
          <w:sz w:val="24"/>
          <w:szCs w:val="24"/>
        </w:rPr>
        <w:t>Рак нижней губы. Клиническая картина, диагностика, лечение.</w:t>
      </w:r>
    </w:p>
    <w:p w:rsidR="00D31CED" w:rsidRPr="00EB1C9E" w:rsidRDefault="00D31CED" w:rsidP="00D31C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EB1C9E">
        <w:rPr>
          <w:rFonts w:ascii="Times New Roman" w:hAnsi="Times New Roman" w:cs="Times New Roman"/>
          <w:sz w:val="24"/>
          <w:szCs w:val="24"/>
        </w:rPr>
        <w:t>. Злокачественная меланома. Клиника, диагностика и лечение.</w:t>
      </w:r>
    </w:p>
    <w:p w:rsidR="00D31CED" w:rsidRDefault="00D31CED" w:rsidP="00D31C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EB1C9E">
        <w:rPr>
          <w:rFonts w:ascii="Times New Roman" w:hAnsi="Times New Roman" w:cs="Times New Roman"/>
          <w:sz w:val="24"/>
          <w:szCs w:val="24"/>
        </w:rPr>
        <w:t>. Рак языка.</w:t>
      </w:r>
      <w:r>
        <w:rPr>
          <w:rFonts w:ascii="Times New Roman" w:hAnsi="Times New Roman" w:cs="Times New Roman"/>
          <w:sz w:val="24"/>
          <w:szCs w:val="24"/>
        </w:rPr>
        <w:t xml:space="preserve"> Клиника, диагностика и принципы лечения.</w:t>
      </w:r>
    </w:p>
    <w:p w:rsidR="00D31CED" w:rsidRDefault="00D31CED" w:rsidP="00D31C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Pr="00EB1C9E">
        <w:rPr>
          <w:rFonts w:ascii="Times New Roman" w:hAnsi="Times New Roman" w:cs="Times New Roman"/>
          <w:sz w:val="24"/>
          <w:szCs w:val="24"/>
        </w:rPr>
        <w:t xml:space="preserve">Рак слизистой оболочки полости рта. Классификация по системе </w:t>
      </w:r>
      <w:r w:rsidRPr="00EB1C9E">
        <w:rPr>
          <w:rFonts w:ascii="Times New Roman" w:hAnsi="Times New Roman" w:cs="Times New Roman"/>
          <w:sz w:val="24"/>
          <w:szCs w:val="24"/>
          <w:lang w:val="en-US"/>
        </w:rPr>
        <w:t>TNM</w:t>
      </w:r>
      <w:r w:rsidRPr="00EB1C9E">
        <w:rPr>
          <w:rFonts w:ascii="Times New Roman" w:hAnsi="Times New Roman" w:cs="Times New Roman"/>
          <w:sz w:val="24"/>
          <w:szCs w:val="24"/>
        </w:rPr>
        <w:t>. Диагностика, принципы лечения.</w:t>
      </w:r>
    </w:p>
    <w:p w:rsidR="00D31CED" w:rsidRDefault="00D31CED" w:rsidP="00D31C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Pr="00EB1C9E">
        <w:rPr>
          <w:rFonts w:ascii="Times New Roman" w:hAnsi="Times New Roman" w:cs="Times New Roman"/>
          <w:sz w:val="24"/>
          <w:szCs w:val="24"/>
        </w:rPr>
        <w:t>Базальноклеточный рак кожи. Клиника, диагностика и лечение.</w:t>
      </w:r>
    </w:p>
    <w:p w:rsidR="00D31CED" w:rsidRDefault="00D31CED" w:rsidP="00D31C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Злокачественные опухоли больших</w:t>
      </w:r>
      <w:r w:rsidRPr="00EB1C9E">
        <w:rPr>
          <w:rFonts w:ascii="Times New Roman" w:hAnsi="Times New Roman" w:cs="Times New Roman"/>
          <w:sz w:val="24"/>
          <w:szCs w:val="24"/>
        </w:rPr>
        <w:t xml:space="preserve"> слюнных желез. Диагностика, принципы лечения.</w:t>
      </w:r>
    </w:p>
    <w:p w:rsidR="00D31CED" w:rsidRDefault="00D31CED" w:rsidP="00D31C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6D42F6">
        <w:rPr>
          <w:rFonts w:ascii="Times New Roman" w:hAnsi="Times New Roman" w:cs="Times New Roman"/>
          <w:sz w:val="24"/>
          <w:szCs w:val="24"/>
        </w:rPr>
        <w:t xml:space="preserve">. </w:t>
      </w:r>
      <w:r w:rsidRPr="00EB1C9E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proofErr w:type="spellStart"/>
      <w:r w:rsidRPr="00EB1C9E">
        <w:rPr>
          <w:rFonts w:ascii="Times New Roman" w:hAnsi="Times New Roman" w:cs="Times New Roman"/>
          <w:sz w:val="24"/>
          <w:szCs w:val="24"/>
        </w:rPr>
        <w:t>одонтогенных</w:t>
      </w:r>
      <w:proofErr w:type="spellEnd"/>
      <w:r w:rsidRPr="00EB1C9E">
        <w:rPr>
          <w:rFonts w:ascii="Times New Roman" w:hAnsi="Times New Roman" w:cs="Times New Roman"/>
          <w:sz w:val="24"/>
          <w:szCs w:val="24"/>
        </w:rPr>
        <w:t xml:space="preserve"> опухолей челюстно-лицевой области. Методы обследования больного. Диагностика опухолей.</w:t>
      </w:r>
    </w:p>
    <w:p w:rsidR="00D31CED" w:rsidRDefault="00D31CED" w:rsidP="00D31C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6D42F6">
        <w:rPr>
          <w:rFonts w:ascii="Times New Roman" w:hAnsi="Times New Roman" w:cs="Times New Roman"/>
          <w:sz w:val="24"/>
          <w:szCs w:val="24"/>
        </w:rPr>
        <w:t xml:space="preserve">. </w:t>
      </w:r>
      <w:r w:rsidRPr="00EB1C9E">
        <w:rPr>
          <w:rFonts w:ascii="Times New Roman" w:hAnsi="Times New Roman" w:cs="Times New Roman"/>
          <w:sz w:val="24"/>
          <w:szCs w:val="24"/>
        </w:rPr>
        <w:t xml:space="preserve">Факультативные и </w:t>
      </w:r>
      <w:proofErr w:type="spellStart"/>
      <w:r w:rsidRPr="00EB1C9E">
        <w:rPr>
          <w:rFonts w:ascii="Times New Roman" w:hAnsi="Times New Roman" w:cs="Times New Roman"/>
          <w:sz w:val="24"/>
          <w:szCs w:val="24"/>
        </w:rPr>
        <w:t>облигантные</w:t>
      </w:r>
      <w:proofErr w:type="spellEnd"/>
      <w:r w:rsidRPr="00EB1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9E">
        <w:rPr>
          <w:rFonts w:ascii="Times New Roman" w:hAnsi="Times New Roman" w:cs="Times New Roman"/>
          <w:sz w:val="24"/>
          <w:szCs w:val="24"/>
        </w:rPr>
        <w:t>предраки</w:t>
      </w:r>
      <w:proofErr w:type="spellEnd"/>
      <w:r w:rsidRPr="00EB1C9E">
        <w:rPr>
          <w:rFonts w:ascii="Times New Roman" w:hAnsi="Times New Roman" w:cs="Times New Roman"/>
          <w:sz w:val="24"/>
          <w:szCs w:val="24"/>
        </w:rPr>
        <w:t xml:space="preserve"> кожи лица, красный каймы губ, слизистой оболочки полости рта.</w:t>
      </w:r>
    </w:p>
    <w:p w:rsidR="00D31CED" w:rsidRDefault="00D31CED" w:rsidP="00D31C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6D42F6">
        <w:rPr>
          <w:rFonts w:ascii="Times New Roman" w:hAnsi="Times New Roman" w:cs="Times New Roman"/>
          <w:sz w:val="24"/>
          <w:szCs w:val="24"/>
        </w:rPr>
        <w:t xml:space="preserve">. </w:t>
      </w:r>
      <w:r w:rsidRPr="00EB1C9E">
        <w:rPr>
          <w:rFonts w:ascii="Times New Roman" w:hAnsi="Times New Roman" w:cs="Times New Roman"/>
          <w:sz w:val="24"/>
          <w:szCs w:val="24"/>
        </w:rPr>
        <w:t>Опухоли и опухолеподобные поражения кровеносных сосудов (</w:t>
      </w:r>
      <w:proofErr w:type="spellStart"/>
      <w:r w:rsidRPr="00EB1C9E">
        <w:rPr>
          <w:rFonts w:ascii="Times New Roman" w:hAnsi="Times New Roman" w:cs="Times New Roman"/>
          <w:sz w:val="24"/>
          <w:szCs w:val="24"/>
        </w:rPr>
        <w:t>гемангиома</w:t>
      </w:r>
      <w:proofErr w:type="spellEnd"/>
      <w:r w:rsidRPr="00EB1C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1C9E">
        <w:rPr>
          <w:rFonts w:ascii="Times New Roman" w:hAnsi="Times New Roman" w:cs="Times New Roman"/>
          <w:sz w:val="24"/>
          <w:szCs w:val="24"/>
        </w:rPr>
        <w:t>пиогенная</w:t>
      </w:r>
      <w:proofErr w:type="spellEnd"/>
      <w:r w:rsidRPr="00EB1C9E">
        <w:rPr>
          <w:rFonts w:ascii="Times New Roman" w:hAnsi="Times New Roman" w:cs="Times New Roman"/>
          <w:sz w:val="24"/>
          <w:szCs w:val="24"/>
        </w:rPr>
        <w:t xml:space="preserve"> гранулема, </w:t>
      </w:r>
      <w:proofErr w:type="spellStart"/>
      <w:r w:rsidRPr="00EB1C9E">
        <w:rPr>
          <w:rFonts w:ascii="Times New Roman" w:hAnsi="Times New Roman" w:cs="Times New Roman"/>
          <w:sz w:val="24"/>
          <w:szCs w:val="24"/>
        </w:rPr>
        <w:t>лимфангиома</w:t>
      </w:r>
      <w:proofErr w:type="spellEnd"/>
      <w:r w:rsidRPr="00EB1C9E">
        <w:rPr>
          <w:rFonts w:ascii="Times New Roman" w:hAnsi="Times New Roman" w:cs="Times New Roman"/>
          <w:sz w:val="24"/>
          <w:szCs w:val="24"/>
        </w:rPr>
        <w:t>). Клиника, лечение.</w:t>
      </w:r>
    </w:p>
    <w:p w:rsidR="006D42F6" w:rsidRDefault="006D42F6" w:rsidP="006D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Pr="00EB1C9E">
        <w:rPr>
          <w:rFonts w:ascii="Times New Roman" w:hAnsi="Times New Roman" w:cs="Times New Roman"/>
          <w:sz w:val="24"/>
          <w:szCs w:val="24"/>
        </w:rPr>
        <w:t xml:space="preserve">Доброкачественные </w:t>
      </w:r>
      <w:proofErr w:type="spellStart"/>
      <w:r w:rsidRPr="00EB1C9E">
        <w:rPr>
          <w:rFonts w:ascii="Times New Roman" w:hAnsi="Times New Roman" w:cs="Times New Roman"/>
          <w:sz w:val="24"/>
          <w:szCs w:val="24"/>
        </w:rPr>
        <w:t>одонтогенные</w:t>
      </w:r>
      <w:proofErr w:type="spellEnd"/>
      <w:r w:rsidRPr="00EB1C9E">
        <w:rPr>
          <w:rFonts w:ascii="Times New Roman" w:hAnsi="Times New Roman" w:cs="Times New Roman"/>
          <w:sz w:val="24"/>
          <w:szCs w:val="24"/>
        </w:rPr>
        <w:t xml:space="preserve"> опухоли (</w:t>
      </w:r>
      <w:proofErr w:type="spellStart"/>
      <w:r w:rsidRPr="00EB1C9E">
        <w:rPr>
          <w:rFonts w:ascii="Times New Roman" w:hAnsi="Times New Roman" w:cs="Times New Roman"/>
          <w:sz w:val="24"/>
          <w:szCs w:val="24"/>
        </w:rPr>
        <w:t>амелобластома</w:t>
      </w:r>
      <w:proofErr w:type="spellEnd"/>
      <w:r w:rsidRPr="00EB1C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1C9E">
        <w:rPr>
          <w:rFonts w:ascii="Times New Roman" w:hAnsi="Times New Roman" w:cs="Times New Roman"/>
          <w:sz w:val="24"/>
          <w:szCs w:val="24"/>
        </w:rPr>
        <w:t>амелобластическая</w:t>
      </w:r>
      <w:proofErr w:type="spellEnd"/>
      <w:r w:rsidRPr="00EB1C9E">
        <w:rPr>
          <w:rFonts w:ascii="Times New Roman" w:hAnsi="Times New Roman" w:cs="Times New Roman"/>
          <w:sz w:val="24"/>
          <w:szCs w:val="24"/>
        </w:rPr>
        <w:t xml:space="preserve"> фиброма, одонтома). Клиника, диагностика, принципы лечения.</w:t>
      </w:r>
    </w:p>
    <w:p w:rsidR="006D42F6" w:rsidRDefault="006D42F6" w:rsidP="006D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Доброкачественные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одонтогенные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опухоли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цементома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миксома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миксофиброма</w:t>
      </w:r>
      <w:proofErr w:type="spellEnd"/>
      <w:r>
        <w:rPr>
          <w:rFonts w:ascii="Times New Roman" w:hAnsi="Times New Roman" w:cs="Times New Roman"/>
          <w:sz w:val="24"/>
          <w:szCs w:val="24"/>
        </w:rPr>
        <w:t>). Клиника, диагностика, принципы лечения.</w:t>
      </w:r>
    </w:p>
    <w:p w:rsidR="006D42F6" w:rsidRDefault="006D42F6" w:rsidP="006D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Костеобразующие (остеома,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остеоид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-остеома)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хрящеобразующие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(хондрома,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остеохондрома</w:t>
      </w:r>
      <w:proofErr w:type="spellEnd"/>
      <w:r>
        <w:rPr>
          <w:rFonts w:ascii="Times New Roman" w:hAnsi="Times New Roman" w:cs="Times New Roman"/>
          <w:sz w:val="24"/>
          <w:szCs w:val="24"/>
        </w:rPr>
        <w:t>) опухоли. Клиника, диагностика, принципы лечения.</w:t>
      </w:r>
    </w:p>
    <w:p w:rsidR="006D42F6" w:rsidRDefault="006D42F6" w:rsidP="006D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45. </w:t>
      </w:r>
      <w:r w:rsidRPr="00EB1C9E">
        <w:rPr>
          <w:rFonts w:ascii="Times New Roman" w:hAnsi="Times New Roman" w:cs="Times New Roman"/>
          <w:sz w:val="24"/>
          <w:szCs w:val="24"/>
        </w:rPr>
        <w:t xml:space="preserve">Опухоли и опухолеподобные поражения фиброзной ткани (фиброма, </w:t>
      </w:r>
      <w:proofErr w:type="spellStart"/>
      <w:r w:rsidRPr="00EB1C9E">
        <w:rPr>
          <w:rFonts w:ascii="Times New Roman" w:hAnsi="Times New Roman" w:cs="Times New Roman"/>
          <w:sz w:val="24"/>
          <w:szCs w:val="24"/>
        </w:rPr>
        <w:t>фиброматоз</w:t>
      </w:r>
      <w:proofErr w:type="spellEnd"/>
      <w:r w:rsidRPr="00EB1C9E">
        <w:rPr>
          <w:rFonts w:ascii="Times New Roman" w:hAnsi="Times New Roman" w:cs="Times New Roman"/>
          <w:sz w:val="24"/>
          <w:szCs w:val="24"/>
        </w:rPr>
        <w:t>, эпулис). Клиника, лечение.</w:t>
      </w:r>
    </w:p>
    <w:p w:rsidR="006D42F6" w:rsidRDefault="006D42F6" w:rsidP="006D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 w:rsidRPr="00EB1C9E">
        <w:rPr>
          <w:rFonts w:ascii="Times New Roman" w:hAnsi="Times New Roman" w:cs="Times New Roman"/>
          <w:sz w:val="24"/>
          <w:szCs w:val="24"/>
        </w:rPr>
        <w:t>Опухоли и опухолеподобные поражения периферических нервов (травматическая неврома). Клиника, лечение.</w:t>
      </w:r>
    </w:p>
    <w:p w:rsidR="006D42F6" w:rsidRDefault="006D42F6" w:rsidP="006D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 w:rsidRPr="00EB1C9E">
        <w:rPr>
          <w:rFonts w:ascii="Times New Roman" w:hAnsi="Times New Roman" w:cs="Times New Roman"/>
          <w:sz w:val="24"/>
          <w:szCs w:val="24"/>
        </w:rPr>
        <w:t>Гигантоклеточная опухоль (</w:t>
      </w:r>
      <w:proofErr w:type="spellStart"/>
      <w:r w:rsidRPr="00EB1C9E">
        <w:rPr>
          <w:rFonts w:ascii="Times New Roman" w:hAnsi="Times New Roman" w:cs="Times New Roman"/>
          <w:sz w:val="24"/>
          <w:szCs w:val="24"/>
        </w:rPr>
        <w:t>остеокластома</w:t>
      </w:r>
      <w:proofErr w:type="spellEnd"/>
      <w:r w:rsidRPr="00EB1C9E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Клиника, диагностика, принципы лечения.</w:t>
      </w:r>
    </w:p>
    <w:p w:rsidR="006D42F6" w:rsidRDefault="006D42F6" w:rsidP="006D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Классификация переломов нижней челюсти. Клиническая картина. Методы иммобилизации. </w:t>
      </w:r>
    </w:p>
    <w:p w:rsidR="006D42F6" w:rsidRDefault="006D42F6" w:rsidP="006D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Оперативные методы фиксации переломов нижней челюсти. </w:t>
      </w:r>
    </w:p>
    <w:p w:rsidR="006D42F6" w:rsidRDefault="006D42F6" w:rsidP="006D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Переломы верхней челюсти. Классификация, клиническая картина, методы иммобилизации. </w:t>
      </w:r>
    </w:p>
    <w:p w:rsidR="006D42F6" w:rsidRDefault="006D42F6" w:rsidP="006D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Хирургическо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-ортопедические методы фиксации отломков при переломах верхней челюсти. </w:t>
      </w:r>
    </w:p>
    <w:p w:rsidR="006D42F6" w:rsidRDefault="006D42F6" w:rsidP="006D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</w:t>
      </w:r>
      <w:r w:rsidRPr="00EB1C9E">
        <w:rPr>
          <w:rFonts w:ascii="Times New Roman" w:hAnsi="Times New Roman" w:cs="Times New Roman"/>
          <w:sz w:val="24"/>
          <w:szCs w:val="24"/>
        </w:rPr>
        <w:t>Скуловерхнечелюстные переломы. Переломы костей носа. Клиника, диагностика, лечение.</w:t>
      </w:r>
    </w:p>
    <w:p w:rsidR="006D42F6" w:rsidRDefault="006D42F6" w:rsidP="006D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 </w:t>
      </w:r>
      <w:r w:rsidRPr="00EB1C9E">
        <w:rPr>
          <w:rFonts w:ascii="Times New Roman" w:hAnsi="Times New Roman" w:cs="Times New Roman"/>
          <w:sz w:val="24"/>
          <w:szCs w:val="24"/>
        </w:rPr>
        <w:t>Травмы мягких тканей лица и шеи.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первичной хирургической обработки.</w:t>
      </w:r>
    </w:p>
    <w:p w:rsidR="006D42F6" w:rsidRDefault="006D42F6" w:rsidP="006D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 Огнестрельные повреждения лица и костей лицевого скелета. Диагностика, принципы лечения.</w:t>
      </w:r>
    </w:p>
    <w:p w:rsidR="006D42F6" w:rsidRDefault="006D42F6" w:rsidP="006D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Осложнения травмы мягких тканей и костей лицевого черепа. Лечение, осложнение.</w:t>
      </w:r>
    </w:p>
    <w:p w:rsidR="006D42F6" w:rsidRDefault="006D42F6" w:rsidP="006D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Огнестрельные переломы нижней челюсти. Оказание помощи на этапах медицинской эвакуации.</w:t>
      </w:r>
    </w:p>
    <w:p w:rsidR="006D42F6" w:rsidRPr="00EB1C9E" w:rsidRDefault="006D42F6" w:rsidP="006D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r w:rsidRPr="00EB1C9E">
        <w:rPr>
          <w:rFonts w:ascii="Times New Roman" w:hAnsi="Times New Roman" w:cs="Times New Roman"/>
          <w:sz w:val="24"/>
          <w:szCs w:val="24"/>
        </w:rPr>
        <w:t>Классификация дефектов и деформаций лица. Обследование, подготовка к оперативным вмешательствам.</w:t>
      </w:r>
    </w:p>
    <w:p w:rsidR="006D42F6" w:rsidRPr="00EB1C9E" w:rsidRDefault="006D42F6" w:rsidP="006D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58. </w:t>
      </w:r>
      <w:r w:rsidRPr="00EB1C9E">
        <w:rPr>
          <w:rFonts w:ascii="Times New Roman" w:hAnsi="Times New Roman" w:cs="Times New Roman"/>
          <w:sz w:val="24"/>
          <w:szCs w:val="24"/>
        </w:rPr>
        <w:t>Этапы хирургической операции с использованием микрососудистых анастомоз. Шовный материал для микрохирургических свободных трансплантатов. Свободная пересадка комбинированных трансплантатов.</w:t>
      </w:r>
    </w:p>
    <w:p w:rsidR="006D42F6" w:rsidRPr="00EB1C9E" w:rsidRDefault="006D42F6" w:rsidP="006D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r w:rsidRPr="00EB1C9E">
        <w:rPr>
          <w:rFonts w:ascii="Times New Roman" w:hAnsi="Times New Roman" w:cs="Times New Roman"/>
          <w:sz w:val="24"/>
          <w:szCs w:val="24"/>
        </w:rPr>
        <w:t xml:space="preserve">Показания к операции замещения дефекта челюстно-лицевой области </w:t>
      </w:r>
      <w:proofErr w:type="spellStart"/>
      <w:r w:rsidRPr="00EB1C9E">
        <w:rPr>
          <w:rFonts w:ascii="Times New Roman" w:hAnsi="Times New Roman" w:cs="Times New Roman"/>
          <w:sz w:val="24"/>
          <w:szCs w:val="24"/>
        </w:rPr>
        <w:t>филатовским</w:t>
      </w:r>
      <w:proofErr w:type="spellEnd"/>
      <w:r w:rsidRPr="00EB1C9E">
        <w:rPr>
          <w:rFonts w:ascii="Times New Roman" w:hAnsi="Times New Roman" w:cs="Times New Roman"/>
          <w:sz w:val="24"/>
          <w:szCs w:val="24"/>
        </w:rPr>
        <w:t xml:space="preserve"> стеблем.</w:t>
      </w:r>
    </w:p>
    <w:p w:rsidR="006D42F6" w:rsidRDefault="006D42F6" w:rsidP="006D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</w:t>
      </w:r>
      <w:r w:rsidRPr="00EB1C9E">
        <w:rPr>
          <w:rFonts w:ascii="Times New Roman" w:hAnsi="Times New Roman" w:cs="Times New Roman"/>
          <w:sz w:val="24"/>
          <w:szCs w:val="24"/>
        </w:rPr>
        <w:t xml:space="preserve">Выбор места для формирования стебля Филатова. Ошибки, осложнения, их предупреждения и устранение при пластике </w:t>
      </w:r>
      <w:proofErr w:type="spellStart"/>
      <w:r w:rsidRPr="00EB1C9E">
        <w:rPr>
          <w:rFonts w:ascii="Times New Roman" w:hAnsi="Times New Roman" w:cs="Times New Roman"/>
          <w:sz w:val="24"/>
          <w:szCs w:val="24"/>
        </w:rPr>
        <w:t>филатовским</w:t>
      </w:r>
      <w:proofErr w:type="spellEnd"/>
      <w:r w:rsidRPr="00EB1C9E">
        <w:rPr>
          <w:rFonts w:ascii="Times New Roman" w:hAnsi="Times New Roman" w:cs="Times New Roman"/>
          <w:sz w:val="24"/>
          <w:szCs w:val="24"/>
        </w:rPr>
        <w:t xml:space="preserve"> стеблем. Ринопластика </w:t>
      </w:r>
      <w:proofErr w:type="spellStart"/>
      <w:r w:rsidRPr="00EB1C9E">
        <w:rPr>
          <w:rFonts w:ascii="Times New Roman" w:hAnsi="Times New Roman" w:cs="Times New Roman"/>
          <w:sz w:val="24"/>
          <w:szCs w:val="24"/>
        </w:rPr>
        <w:t>филатовским</w:t>
      </w:r>
      <w:proofErr w:type="spellEnd"/>
      <w:r w:rsidRPr="00EB1C9E">
        <w:rPr>
          <w:rFonts w:ascii="Times New Roman" w:hAnsi="Times New Roman" w:cs="Times New Roman"/>
          <w:sz w:val="24"/>
          <w:szCs w:val="24"/>
        </w:rPr>
        <w:t xml:space="preserve"> стеблем по методу </w:t>
      </w:r>
      <w:proofErr w:type="spellStart"/>
      <w:r w:rsidRPr="00EB1C9E">
        <w:rPr>
          <w:rFonts w:ascii="Times New Roman" w:hAnsi="Times New Roman" w:cs="Times New Roman"/>
          <w:sz w:val="24"/>
          <w:szCs w:val="24"/>
        </w:rPr>
        <w:t>Ф.М.Хитрова</w:t>
      </w:r>
      <w:proofErr w:type="spellEnd"/>
      <w:r w:rsidRPr="00EB1C9E">
        <w:rPr>
          <w:rFonts w:ascii="Times New Roman" w:hAnsi="Times New Roman" w:cs="Times New Roman"/>
          <w:sz w:val="24"/>
          <w:szCs w:val="24"/>
        </w:rPr>
        <w:t>.</w:t>
      </w:r>
    </w:p>
    <w:p w:rsidR="006D42F6" w:rsidRPr="00EB1C9E" w:rsidRDefault="006D42F6" w:rsidP="006D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61. </w:t>
      </w:r>
      <w:r w:rsidRPr="00EB1C9E">
        <w:rPr>
          <w:rFonts w:ascii="Times New Roman" w:hAnsi="Times New Roman" w:cs="Times New Roman"/>
          <w:sz w:val="24"/>
          <w:szCs w:val="24"/>
        </w:rPr>
        <w:t xml:space="preserve">Пластика местными тканями. Основы планирования местно-пластических операций по </w:t>
      </w:r>
      <w:proofErr w:type="spellStart"/>
      <w:r w:rsidRPr="00EB1C9E">
        <w:rPr>
          <w:rFonts w:ascii="Times New Roman" w:hAnsi="Times New Roman" w:cs="Times New Roman"/>
          <w:sz w:val="24"/>
          <w:szCs w:val="24"/>
        </w:rPr>
        <w:t>А.А.Лимбергу</w:t>
      </w:r>
      <w:proofErr w:type="spellEnd"/>
      <w:r w:rsidRPr="00EB1C9E">
        <w:rPr>
          <w:rFonts w:ascii="Times New Roman" w:hAnsi="Times New Roman" w:cs="Times New Roman"/>
          <w:sz w:val="24"/>
          <w:szCs w:val="24"/>
        </w:rPr>
        <w:t>. Применение симметричных, несимметричных и сочетанных фигур встречных треугольных лоскутов.</w:t>
      </w:r>
    </w:p>
    <w:p w:rsidR="006D42F6" w:rsidRDefault="006D42F6" w:rsidP="006D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62. </w:t>
      </w:r>
      <w:r w:rsidRPr="00EB1C9E">
        <w:rPr>
          <w:rFonts w:ascii="Times New Roman" w:hAnsi="Times New Roman" w:cs="Times New Roman"/>
          <w:sz w:val="24"/>
          <w:szCs w:val="24"/>
        </w:rPr>
        <w:t>Показания и противопоказания к проведению восстановительных операций. Клиническое обследование больных перед проведением восстановительной операции. Планирование восстановительных операций. Особенности проведения операций.</w:t>
      </w:r>
    </w:p>
    <w:p w:rsidR="006D42F6" w:rsidRPr="00EB1C9E" w:rsidRDefault="006D42F6" w:rsidP="006D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 </w:t>
      </w:r>
      <w:r w:rsidRPr="00EB1C9E">
        <w:rPr>
          <w:rFonts w:ascii="Times New Roman" w:hAnsi="Times New Roman" w:cs="Times New Roman"/>
          <w:sz w:val="24"/>
          <w:szCs w:val="24"/>
        </w:rPr>
        <w:t xml:space="preserve">Короткая уздечка языка и верхней губы. Мелкое </w:t>
      </w:r>
      <w:proofErr w:type="spellStart"/>
      <w:r w:rsidRPr="00EB1C9E">
        <w:rPr>
          <w:rFonts w:ascii="Times New Roman" w:hAnsi="Times New Roman" w:cs="Times New Roman"/>
          <w:sz w:val="24"/>
          <w:szCs w:val="24"/>
        </w:rPr>
        <w:t>предверие</w:t>
      </w:r>
      <w:proofErr w:type="spellEnd"/>
      <w:r w:rsidRPr="00EB1C9E">
        <w:rPr>
          <w:rFonts w:ascii="Times New Roman" w:hAnsi="Times New Roman" w:cs="Times New Roman"/>
          <w:sz w:val="24"/>
          <w:szCs w:val="24"/>
        </w:rPr>
        <w:t xml:space="preserve"> рта. Клиника, хирургическое лечение. Обезболивание при операциях. Введение больного после операции.</w:t>
      </w:r>
    </w:p>
    <w:p w:rsidR="006D42F6" w:rsidRPr="00EB1C9E" w:rsidRDefault="006D42F6" w:rsidP="006D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 </w:t>
      </w:r>
      <w:r w:rsidRPr="00EB1C9E">
        <w:rPr>
          <w:rFonts w:ascii="Times New Roman" w:hAnsi="Times New Roman" w:cs="Times New Roman"/>
          <w:sz w:val="24"/>
          <w:szCs w:val="24"/>
        </w:rPr>
        <w:t>Диспансеризация детей с врожденными расщелинами верхней губы и неба. Специалисты, осуществляющие диспансерное наблюдение, лечение, реабилитацию больных.</w:t>
      </w:r>
    </w:p>
    <w:p w:rsidR="006D42F6" w:rsidRPr="00EB1C9E" w:rsidRDefault="006D42F6" w:rsidP="006D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65. </w:t>
      </w:r>
      <w:r w:rsidRPr="00EB1C9E">
        <w:rPr>
          <w:rFonts w:ascii="Times New Roman" w:hAnsi="Times New Roman" w:cs="Times New Roman"/>
          <w:sz w:val="24"/>
          <w:szCs w:val="24"/>
        </w:rPr>
        <w:t xml:space="preserve">Показания к хирургическому лечению вторичных деформаций мягких тканей и челюстей у больных с расщелинами неба. Операции при деформации губы и носа после </w:t>
      </w:r>
      <w:proofErr w:type="spellStart"/>
      <w:r w:rsidRPr="00EB1C9E">
        <w:rPr>
          <w:rFonts w:ascii="Times New Roman" w:hAnsi="Times New Roman" w:cs="Times New Roman"/>
          <w:sz w:val="24"/>
          <w:szCs w:val="24"/>
        </w:rPr>
        <w:t>хейлопластики</w:t>
      </w:r>
      <w:proofErr w:type="spellEnd"/>
      <w:r w:rsidRPr="00EB1C9E">
        <w:rPr>
          <w:rFonts w:ascii="Times New Roman" w:hAnsi="Times New Roman" w:cs="Times New Roman"/>
          <w:sz w:val="24"/>
          <w:szCs w:val="24"/>
        </w:rPr>
        <w:t>.</w:t>
      </w:r>
    </w:p>
    <w:p w:rsidR="006D42F6" w:rsidRDefault="006D42F6" w:rsidP="006D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66. </w:t>
      </w:r>
      <w:r w:rsidRPr="00EB1C9E">
        <w:rPr>
          <w:rFonts w:ascii="Times New Roman" w:hAnsi="Times New Roman" w:cs="Times New Roman"/>
          <w:sz w:val="24"/>
          <w:szCs w:val="24"/>
        </w:rPr>
        <w:t>Медико-генетическое консультирование больных и их родственников как метод профилактики врожденных пороков развития. Принципы комплексного лечения пациентов с врожденными пороками развития челюстно-лицевой области.</w:t>
      </w:r>
    </w:p>
    <w:p w:rsidR="006D42F6" w:rsidRDefault="006D42F6" w:rsidP="006D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67. </w:t>
      </w:r>
      <w:r w:rsidR="006444B0">
        <w:rPr>
          <w:rFonts w:ascii="Times New Roman" w:hAnsi="Times New Roman" w:cs="Times New Roman"/>
          <w:sz w:val="24"/>
          <w:szCs w:val="24"/>
        </w:rPr>
        <w:t>Классификация врожденных расщелин губы и неба. Лечение больных с врожденными расщелинами губы и неба.</w:t>
      </w:r>
    </w:p>
    <w:p w:rsidR="006444B0" w:rsidRPr="00EB1C9E" w:rsidRDefault="006444B0" w:rsidP="006444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68. </w:t>
      </w:r>
      <w:r w:rsidRPr="00EB1C9E">
        <w:rPr>
          <w:rFonts w:ascii="Times New Roman" w:hAnsi="Times New Roman" w:cs="Times New Roman"/>
          <w:sz w:val="24"/>
          <w:szCs w:val="24"/>
        </w:rPr>
        <w:t>Невралгия тройничного нерва.</w:t>
      </w:r>
      <w:r>
        <w:rPr>
          <w:rFonts w:ascii="Times New Roman" w:hAnsi="Times New Roman" w:cs="Times New Roman"/>
          <w:sz w:val="24"/>
          <w:szCs w:val="24"/>
        </w:rPr>
        <w:t xml:space="preserve"> Клиника, диагностика, принципы лечения.</w:t>
      </w:r>
    </w:p>
    <w:p w:rsidR="006444B0" w:rsidRDefault="006444B0" w:rsidP="006444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69. Неврит лицевого нерва. Клиника, диагностика, принципы лечения. </w:t>
      </w:r>
    </w:p>
    <w:p w:rsidR="006444B0" w:rsidRDefault="006444B0" w:rsidP="006444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70. </w:t>
      </w:r>
      <w:r w:rsidRPr="00EB1C9E">
        <w:rPr>
          <w:rFonts w:ascii="Times New Roman" w:hAnsi="Times New Roman" w:cs="Times New Roman"/>
          <w:sz w:val="24"/>
          <w:szCs w:val="24"/>
        </w:rPr>
        <w:t>Классификация заболеваний височно-</w:t>
      </w:r>
      <w:r>
        <w:rPr>
          <w:rFonts w:ascii="Times New Roman" w:hAnsi="Times New Roman" w:cs="Times New Roman"/>
          <w:sz w:val="24"/>
          <w:szCs w:val="24"/>
        </w:rPr>
        <w:t>нижнечелюстного сустава. К</w:t>
      </w:r>
      <w:r w:rsidRPr="00EB1C9E">
        <w:rPr>
          <w:rFonts w:ascii="Times New Roman" w:hAnsi="Times New Roman" w:cs="Times New Roman"/>
          <w:sz w:val="24"/>
          <w:szCs w:val="24"/>
        </w:rPr>
        <w:t>линико-рентгенологическог</w:t>
      </w:r>
      <w:r>
        <w:rPr>
          <w:rFonts w:ascii="Times New Roman" w:hAnsi="Times New Roman" w:cs="Times New Roman"/>
          <w:sz w:val="24"/>
          <w:szCs w:val="24"/>
        </w:rPr>
        <w:t xml:space="preserve">о обследования больных. Артриты. Клиническая картина, лечение, диспансерное наблюдение. </w:t>
      </w:r>
    </w:p>
    <w:p w:rsidR="006444B0" w:rsidRDefault="006444B0" w:rsidP="006444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 Показания и противопоказания к внутрикостной зубной имплантации.</w:t>
      </w:r>
    </w:p>
    <w:p w:rsidR="006444B0" w:rsidRDefault="006444B0" w:rsidP="006444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 Осложнения внутрикостной имплантации зубов.</w:t>
      </w:r>
    </w:p>
    <w:p w:rsidR="006444B0" w:rsidRPr="00EB1C9E" w:rsidRDefault="006444B0" w:rsidP="006444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44B0" w:rsidRPr="00EB1C9E" w:rsidRDefault="006444B0" w:rsidP="006D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42F6" w:rsidRDefault="006D42F6" w:rsidP="006D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42F6" w:rsidRPr="00EB1C9E" w:rsidRDefault="006D42F6" w:rsidP="006D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42F6" w:rsidRDefault="006D42F6" w:rsidP="006D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42F6" w:rsidRPr="00EB1C9E" w:rsidRDefault="006D42F6" w:rsidP="006D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42F6" w:rsidRPr="00EB1C9E" w:rsidRDefault="006D42F6" w:rsidP="006D42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1CED" w:rsidRDefault="00D31CED" w:rsidP="00D31C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2AA9" w:rsidRDefault="00D62AA9" w:rsidP="00D62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2AA9" w:rsidRPr="00D62AA9" w:rsidRDefault="00D62AA9" w:rsidP="00D62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2AA9" w:rsidRDefault="00D62AA9" w:rsidP="00D62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2AA9" w:rsidRDefault="00D62AA9" w:rsidP="00D62AA9">
      <w:pPr>
        <w:tabs>
          <w:tab w:val="left" w:pos="567"/>
        </w:tabs>
        <w:spacing w:after="0" w:line="360" w:lineRule="auto"/>
        <w:ind w:right="-142" w:firstLine="567"/>
        <w:rPr>
          <w:rFonts w:ascii="Times New Roman" w:hAnsi="Times New Roman" w:cs="Times New Roman"/>
          <w:sz w:val="24"/>
          <w:szCs w:val="24"/>
        </w:rPr>
      </w:pPr>
    </w:p>
    <w:p w:rsidR="00D62AA9" w:rsidRPr="00D62AA9" w:rsidRDefault="00D62AA9" w:rsidP="00D62AA9">
      <w:pPr>
        <w:tabs>
          <w:tab w:val="left" w:pos="567"/>
        </w:tabs>
        <w:spacing w:after="0" w:line="360" w:lineRule="auto"/>
        <w:ind w:right="-142" w:firstLine="567"/>
        <w:rPr>
          <w:rFonts w:ascii="Times New Roman" w:hAnsi="Times New Roman" w:cs="Times New Roman"/>
          <w:sz w:val="24"/>
          <w:szCs w:val="24"/>
        </w:rPr>
      </w:pPr>
    </w:p>
    <w:p w:rsidR="009F5575" w:rsidRDefault="009F5575" w:rsidP="00D62AA9">
      <w:pPr>
        <w:tabs>
          <w:tab w:val="left" w:pos="567"/>
        </w:tabs>
        <w:spacing w:after="0" w:line="36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5575" w:rsidRDefault="009F5575" w:rsidP="00D62AA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0081" w:rsidRDefault="00A90081" w:rsidP="00D62AA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0081" w:rsidRDefault="00A90081" w:rsidP="00AF3F0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081" w:rsidRDefault="00A90081" w:rsidP="00AF3F0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081" w:rsidRDefault="00A90081" w:rsidP="00AF3F0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081" w:rsidRDefault="00A90081" w:rsidP="00AF3F0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2A5" w:rsidRPr="002E6EA3" w:rsidRDefault="005D72A5" w:rsidP="002E6EA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D72A5" w:rsidRPr="002E6EA3" w:rsidSect="00D62AA9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996"/>
    <w:multiLevelType w:val="hybridMultilevel"/>
    <w:tmpl w:val="53A6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51"/>
    <w:rsid w:val="000C11BA"/>
    <w:rsid w:val="00160BCD"/>
    <w:rsid w:val="001973A2"/>
    <w:rsid w:val="00237AB2"/>
    <w:rsid w:val="00243684"/>
    <w:rsid w:val="00295B3F"/>
    <w:rsid w:val="002A6C51"/>
    <w:rsid w:val="002E6EA3"/>
    <w:rsid w:val="003710CD"/>
    <w:rsid w:val="00390424"/>
    <w:rsid w:val="0042006C"/>
    <w:rsid w:val="004C63C0"/>
    <w:rsid w:val="005653AB"/>
    <w:rsid w:val="005D72A5"/>
    <w:rsid w:val="006444B0"/>
    <w:rsid w:val="00651A82"/>
    <w:rsid w:val="0067015C"/>
    <w:rsid w:val="006D030A"/>
    <w:rsid w:val="006D42F6"/>
    <w:rsid w:val="006F7FDD"/>
    <w:rsid w:val="007026C6"/>
    <w:rsid w:val="00733413"/>
    <w:rsid w:val="00752B46"/>
    <w:rsid w:val="007605CA"/>
    <w:rsid w:val="00826A53"/>
    <w:rsid w:val="00833148"/>
    <w:rsid w:val="00872787"/>
    <w:rsid w:val="009A4D76"/>
    <w:rsid w:val="009F5575"/>
    <w:rsid w:val="00A90081"/>
    <w:rsid w:val="00AF3F00"/>
    <w:rsid w:val="00BF7AA8"/>
    <w:rsid w:val="00C01EC4"/>
    <w:rsid w:val="00C235F4"/>
    <w:rsid w:val="00D31CED"/>
    <w:rsid w:val="00D33C64"/>
    <w:rsid w:val="00D62AA9"/>
    <w:rsid w:val="00D67B77"/>
    <w:rsid w:val="00EA05E8"/>
    <w:rsid w:val="00EC6420"/>
    <w:rsid w:val="00FB21CA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4796C-BA7B-43ED-A617-7A0C6428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2A5"/>
    <w:pPr>
      <w:ind w:left="720"/>
      <w:contextualSpacing/>
    </w:pPr>
  </w:style>
  <w:style w:type="table" w:styleId="a4">
    <w:name w:val="Table Grid"/>
    <w:basedOn w:val="a1"/>
    <w:uiPriority w:val="39"/>
    <w:rsid w:val="00197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2021-05-24T04:54:00Z</dcterms:created>
  <dcterms:modified xsi:type="dcterms:W3CDTF">2021-06-02T05:36:00Z</dcterms:modified>
</cp:coreProperties>
</file>